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5"/>
        <w:gridCol w:w="11"/>
      </w:tblGrid>
      <w:tr w:rsidR="00B36528" w:rsidRPr="00175E82" w:rsidTr="00E84D48">
        <w:trPr>
          <w:tblCellSpacing w:w="0" w:type="dxa"/>
          <w:jc w:val="center"/>
        </w:trPr>
        <w:tc>
          <w:tcPr>
            <w:tcW w:w="0" w:type="auto"/>
            <w:hideMark/>
          </w:tcPr>
          <w:p w:rsidR="00B36528" w:rsidRPr="00175E82" w:rsidRDefault="00B36528" w:rsidP="00E84D48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175E82"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  <w:t xml:space="preserve">附件1 </w:t>
            </w:r>
            <w:r w:rsidRPr="00175E82">
              <w:rPr>
                <w:rFonts w:asciiTheme="minorEastAsia" w:hAnsiTheme="minorEastAsia" w:hint="eastAsia"/>
                <w:sz w:val="24"/>
                <w:szCs w:val="24"/>
              </w:rPr>
              <w:t>201</w:t>
            </w:r>
            <w:r w:rsidRPr="00175E82">
              <w:rPr>
                <w:rFonts w:asciiTheme="minorEastAsia" w:hAnsiTheme="minorEastAsia"/>
                <w:sz w:val="24"/>
                <w:szCs w:val="24"/>
              </w:rPr>
              <w:t>4</w:t>
            </w:r>
            <w:r w:rsidRPr="00175E82">
              <w:rPr>
                <w:rFonts w:asciiTheme="minorEastAsia" w:hAnsiTheme="minorEastAsia" w:hint="eastAsia"/>
                <w:sz w:val="24"/>
                <w:szCs w:val="24"/>
              </w:rPr>
              <w:t>年校级优秀班集体评优结果公示</w:t>
            </w:r>
          </w:p>
        </w:tc>
        <w:tc>
          <w:tcPr>
            <w:tcW w:w="0" w:type="auto"/>
            <w:vAlign w:val="center"/>
            <w:hideMark/>
          </w:tcPr>
          <w:p w:rsidR="00B36528" w:rsidRPr="00175E82" w:rsidRDefault="00B36528" w:rsidP="00E84D48">
            <w:pPr>
              <w:widowControl/>
              <w:jc w:val="left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</w:p>
        </w:tc>
      </w:tr>
      <w:tr w:rsidR="00B36528" w:rsidRPr="00175E82" w:rsidTr="00E84D48">
        <w:trPr>
          <w:trHeight w:val="360"/>
          <w:tblCellSpacing w:w="0" w:type="dxa"/>
          <w:jc w:val="center"/>
        </w:trPr>
        <w:tc>
          <w:tcPr>
            <w:tcW w:w="0" w:type="auto"/>
            <w:hideMark/>
          </w:tcPr>
          <w:p w:rsidR="00B36528" w:rsidRPr="00175E82" w:rsidRDefault="00B36528" w:rsidP="00E84D48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36528" w:rsidRPr="00175E82" w:rsidRDefault="00B36528" w:rsidP="00E84D48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tbl>
      <w:tblPr>
        <w:tblStyle w:val="a3"/>
        <w:tblW w:w="8472" w:type="dxa"/>
        <w:tblLook w:val="04A0" w:firstRow="1" w:lastRow="0" w:firstColumn="1" w:lastColumn="0" w:noHBand="0" w:noVBand="1"/>
      </w:tblPr>
      <w:tblGrid>
        <w:gridCol w:w="2972"/>
        <w:gridCol w:w="4649"/>
        <w:gridCol w:w="851"/>
      </w:tblGrid>
      <w:tr w:rsidR="00B36528" w:rsidRPr="00175E82" w:rsidTr="00E84D48">
        <w:trPr>
          <w:trHeight w:val="270"/>
        </w:trPr>
        <w:tc>
          <w:tcPr>
            <w:tcW w:w="2972" w:type="dxa"/>
            <w:noWrap/>
            <w:hideMark/>
          </w:tcPr>
          <w:p w:rsidR="00B36528" w:rsidRPr="00175E82" w:rsidRDefault="00B36528" w:rsidP="00E84D4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75E8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学院 </w:t>
            </w:r>
          </w:p>
        </w:tc>
        <w:tc>
          <w:tcPr>
            <w:tcW w:w="4649" w:type="dxa"/>
            <w:noWrap/>
            <w:hideMark/>
          </w:tcPr>
          <w:p w:rsidR="00B36528" w:rsidRPr="00175E82" w:rsidRDefault="00B36528" w:rsidP="00E84D4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75E8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851" w:type="dxa"/>
          </w:tcPr>
          <w:p w:rsidR="00B36528" w:rsidRPr="00175E82" w:rsidRDefault="00B36528" w:rsidP="00E84D48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75E82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B36528" w:rsidRPr="00175E82" w:rsidTr="00E84D48">
        <w:trPr>
          <w:trHeight w:val="270"/>
        </w:trPr>
        <w:tc>
          <w:tcPr>
            <w:tcW w:w="2972" w:type="dxa"/>
            <w:noWrap/>
          </w:tcPr>
          <w:p w:rsidR="00B36528" w:rsidRPr="00175E82" w:rsidRDefault="00B36528" w:rsidP="00E84D48">
            <w:pPr>
              <w:widowControl/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75E8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基础医学院</w:t>
            </w:r>
          </w:p>
        </w:tc>
        <w:tc>
          <w:tcPr>
            <w:tcW w:w="4649" w:type="dxa"/>
            <w:noWrap/>
          </w:tcPr>
          <w:p w:rsidR="00B36528" w:rsidRPr="00175E82" w:rsidRDefault="00B36528" w:rsidP="00E84D48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75E82">
              <w:rPr>
                <w:rFonts w:asciiTheme="minorEastAsia" w:hAnsiTheme="minorEastAsia"/>
                <w:color w:val="000000"/>
                <w:sz w:val="24"/>
                <w:szCs w:val="24"/>
              </w:rPr>
              <w:t>2012</w:t>
            </w:r>
            <w:r w:rsidRPr="00175E8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级</w:t>
            </w:r>
            <w:r w:rsidRPr="00175E82">
              <w:rPr>
                <w:rFonts w:asciiTheme="minorEastAsia" w:hAnsiTheme="minorEastAsia"/>
                <w:color w:val="000000"/>
                <w:sz w:val="24"/>
                <w:szCs w:val="24"/>
              </w:rPr>
              <w:t>卓越中医</w:t>
            </w:r>
            <w:r w:rsidRPr="00175E8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学八年制</w:t>
            </w:r>
            <w:r w:rsidRPr="00175E82">
              <w:rPr>
                <w:rFonts w:asciiTheme="minorEastAsia" w:hAnsiTheme="minorEastAsia"/>
                <w:color w:val="000000"/>
                <w:sz w:val="24"/>
                <w:szCs w:val="24"/>
              </w:rPr>
              <w:t>一班</w:t>
            </w:r>
          </w:p>
        </w:tc>
        <w:tc>
          <w:tcPr>
            <w:tcW w:w="851" w:type="dxa"/>
          </w:tcPr>
          <w:p w:rsidR="00B36528" w:rsidRPr="00175E82" w:rsidRDefault="00B36528" w:rsidP="00E84D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75E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十佳</w:t>
            </w:r>
          </w:p>
        </w:tc>
      </w:tr>
      <w:tr w:rsidR="00B36528" w:rsidRPr="00175E82" w:rsidTr="00E84D48">
        <w:trPr>
          <w:trHeight w:val="270"/>
        </w:trPr>
        <w:tc>
          <w:tcPr>
            <w:tcW w:w="2972" w:type="dxa"/>
            <w:noWrap/>
          </w:tcPr>
          <w:p w:rsidR="00B36528" w:rsidRPr="00175E82" w:rsidRDefault="00B36528" w:rsidP="00E84D48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75E8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第一临床医学院</w:t>
            </w:r>
          </w:p>
        </w:tc>
        <w:tc>
          <w:tcPr>
            <w:tcW w:w="4649" w:type="dxa"/>
            <w:noWrap/>
          </w:tcPr>
          <w:p w:rsidR="00B36528" w:rsidRPr="00175E82" w:rsidRDefault="00B36528" w:rsidP="00E84D48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75E82">
              <w:rPr>
                <w:rFonts w:asciiTheme="minorEastAsia" w:hAnsiTheme="minorEastAsia"/>
                <w:color w:val="000000"/>
                <w:sz w:val="24"/>
                <w:szCs w:val="24"/>
              </w:rPr>
              <w:t>2010</w:t>
            </w:r>
            <w:r w:rsidRPr="00175E8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级</w:t>
            </w:r>
            <w:r w:rsidRPr="00175E82">
              <w:rPr>
                <w:rFonts w:asciiTheme="minorEastAsia" w:hAnsiTheme="minorEastAsia"/>
                <w:color w:val="000000"/>
                <w:sz w:val="24"/>
                <w:szCs w:val="24"/>
              </w:rPr>
              <w:t>中医学五年制实验班</w:t>
            </w:r>
          </w:p>
        </w:tc>
        <w:tc>
          <w:tcPr>
            <w:tcW w:w="851" w:type="dxa"/>
          </w:tcPr>
          <w:p w:rsidR="00B36528" w:rsidRPr="00175E82" w:rsidRDefault="00B36528" w:rsidP="00E84D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75E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十佳</w:t>
            </w:r>
          </w:p>
        </w:tc>
      </w:tr>
      <w:tr w:rsidR="00B36528" w:rsidRPr="00175E82" w:rsidTr="00E84D48">
        <w:trPr>
          <w:trHeight w:val="270"/>
        </w:trPr>
        <w:tc>
          <w:tcPr>
            <w:tcW w:w="2972" w:type="dxa"/>
            <w:noWrap/>
          </w:tcPr>
          <w:p w:rsidR="00B36528" w:rsidRPr="00175E82" w:rsidRDefault="00B36528" w:rsidP="00E84D48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75E8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基础医学院</w:t>
            </w:r>
          </w:p>
        </w:tc>
        <w:tc>
          <w:tcPr>
            <w:tcW w:w="4649" w:type="dxa"/>
            <w:noWrap/>
          </w:tcPr>
          <w:p w:rsidR="00B36528" w:rsidRPr="00175E82" w:rsidRDefault="00B36528" w:rsidP="00E84D48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75E82">
              <w:rPr>
                <w:rFonts w:asciiTheme="minorEastAsia" w:hAnsiTheme="minorEastAsia"/>
                <w:color w:val="000000"/>
                <w:sz w:val="24"/>
                <w:szCs w:val="24"/>
              </w:rPr>
              <w:t>2012级岐黄国医实验班二班</w:t>
            </w:r>
          </w:p>
        </w:tc>
        <w:tc>
          <w:tcPr>
            <w:tcW w:w="851" w:type="dxa"/>
          </w:tcPr>
          <w:p w:rsidR="00B36528" w:rsidRPr="00175E82" w:rsidRDefault="00B36528" w:rsidP="00E84D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75E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十佳</w:t>
            </w:r>
          </w:p>
        </w:tc>
      </w:tr>
      <w:tr w:rsidR="00B36528" w:rsidRPr="00175E82" w:rsidTr="00E84D48">
        <w:trPr>
          <w:trHeight w:val="270"/>
        </w:trPr>
        <w:tc>
          <w:tcPr>
            <w:tcW w:w="2972" w:type="dxa"/>
            <w:noWrap/>
          </w:tcPr>
          <w:p w:rsidR="00B36528" w:rsidRPr="00175E82" w:rsidRDefault="00B36528" w:rsidP="00E84D48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75E8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针灸推拿学院</w:t>
            </w:r>
          </w:p>
        </w:tc>
        <w:tc>
          <w:tcPr>
            <w:tcW w:w="4649" w:type="dxa"/>
            <w:noWrap/>
          </w:tcPr>
          <w:p w:rsidR="00B36528" w:rsidRPr="00175E82" w:rsidRDefault="00B36528" w:rsidP="00E84D48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75E82">
              <w:rPr>
                <w:rFonts w:asciiTheme="minorEastAsia" w:hAnsiTheme="minorEastAsia"/>
                <w:color w:val="000000"/>
                <w:sz w:val="24"/>
                <w:szCs w:val="24"/>
              </w:rPr>
              <w:t>2012级中医学（卓越针灸推拿医师培养计划）</w:t>
            </w:r>
            <w:r w:rsidRPr="00175E8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851" w:type="dxa"/>
          </w:tcPr>
          <w:p w:rsidR="00B36528" w:rsidRPr="00175E82" w:rsidRDefault="00B36528" w:rsidP="00E84D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75E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十佳</w:t>
            </w:r>
          </w:p>
        </w:tc>
      </w:tr>
      <w:tr w:rsidR="00B36528" w:rsidRPr="00175E82" w:rsidTr="00E84D48">
        <w:trPr>
          <w:trHeight w:val="270"/>
        </w:trPr>
        <w:tc>
          <w:tcPr>
            <w:tcW w:w="2972" w:type="dxa"/>
            <w:noWrap/>
          </w:tcPr>
          <w:p w:rsidR="00B36528" w:rsidRPr="00175E82" w:rsidRDefault="00B36528" w:rsidP="00E84D48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75E8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管理学院</w:t>
            </w:r>
          </w:p>
        </w:tc>
        <w:tc>
          <w:tcPr>
            <w:tcW w:w="4649" w:type="dxa"/>
            <w:noWrap/>
          </w:tcPr>
          <w:p w:rsidR="00B36528" w:rsidRPr="00175E82" w:rsidRDefault="00B36528" w:rsidP="00E84D48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75E82">
              <w:rPr>
                <w:rFonts w:asciiTheme="minorEastAsia" w:hAnsiTheme="minorEastAsia"/>
                <w:color w:val="000000"/>
                <w:sz w:val="24"/>
                <w:szCs w:val="24"/>
              </w:rPr>
              <w:t>2011级公共卫生事业管理班</w:t>
            </w:r>
          </w:p>
        </w:tc>
        <w:tc>
          <w:tcPr>
            <w:tcW w:w="851" w:type="dxa"/>
          </w:tcPr>
          <w:p w:rsidR="00B36528" w:rsidRPr="00175E82" w:rsidRDefault="00B36528" w:rsidP="00E84D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75E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十佳</w:t>
            </w:r>
          </w:p>
        </w:tc>
      </w:tr>
      <w:tr w:rsidR="00B36528" w:rsidRPr="00175E82" w:rsidTr="00E84D48">
        <w:trPr>
          <w:trHeight w:val="270"/>
        </w:trPr>
        <w:tc>
          <w:tcPr>
            <w:tcW w:w="2972" w:type="dxa"/>
            <w:noWrap/>
          </w:tcPr>
          <w:p w:rsidR="00B36528" w:rsidRPr="00175E82" w:rsidRDefault="00B36528" w:rsidP="00E84D48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75E8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护理学院</w:t>
            </w:r>
          </w:p>
        </w:tc>
        <w:tc>
          <w:tcPr>
            <w:tcW w:w="4649" w:type="dxa"/>
            <w:noWrap/>
          </w:tcPr>
          <w:p w:rsidR="00B36528" w:rsidRPr="00175E82" w:rsidRDefault="00B36528" w:rsidP="00E84D48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75E82">
              <w:rPr>
                <w:rFonts w:asciiTheme="minorEastAsia" w:hAnsiTheme="minorEastAsia"/>
                <w:color w:val="000000"/>
                <w:sz w:val="24"/>
                <w:szCs w:val="24"/>
              </w:rPr>
              <w:t>2013级护理</w:t>
            </w:r>
            <w:r w:rsidRPr="00175E8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学</w:t>
            </w:r>
            <w:r w:rsidRPr="00175E82">
              <w:rPr>
                <w:rFonts w:asciiTheme="minorEastAsia" w:hAnsiTheme="minorEastAsia"/>
                <w:color w:val="000000"/>
                <w:sz w:val="24"/>
                <w:szCs w:val="24"/>
              </w:rPr>
              <w:t>本科二班</w:t>
            </w:r>
          </w:p>
        </w:tc>
        <w:tc>
          <w:tcPr>
            <w:tcW w:w="851" w:type="dxa"/>
          </w:tcPr>
          <w:p w:rsidR="00B36528" w:rsidRPr="00175E82" w:rsidRDefault="00B36528" w:rsidP="00E84D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75E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十佳</w:t>
            </w:r>
          </w:p>
        </w:tc>
      </w:tr>
      <w:tr w:rsidR="00B36528" w:rsidRPr="00175E82" w:rsidTr="00E84D48">
        <w:trPr>
          <w:trHeight w:val="270"/>
        </w:trPr>
        <w:tc>
          <w:tcPr>
            <w:tcW w:w="2972" w:type="dxa"/>
            <w:noWrap/>
          </w:tcPr>
          <w:p w:rsidR="00B36528" w:rsidRPr="00175E82" w:rsidRDefault="00B36528" w:rsidP="00E84D48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75E8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针灸推拿学院</w:t>
            </w:r>
          </w:p>
        </w:tc>
        <w:tc>
          <w:tcPr>
            <w:tcW w:w="4649" w:type="dxa"/>
            <w:noWrap/>
          </w:tcPr>
          <w:p w:rsidR="00B36528" w:rsidRPr="00175E82" w:rsidRDefault="00B36528" w:rsidP="00E84D48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75E82">
              <w:rPr>
                <w:rFonts w:asciiTheme="minorEastAsia" w:hAnsiTheme="minorEastAsia"/>
                <w:color w:val="000000"/>
                <w:sz w:val="24"/>
                <w:szCs w:val="24"/>
              </w:rPr>
              <w:t>2013级针灸推拿学（五年制）</w:t>
            </w:r>
            <w:r w:rsidRPr="00175E8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851" w:type="dxa"/>
          </w:tcPr>
          <w:p w:rsidR="00B36528" w:rsidRPr="00175E82" w:rsidRDefault="00B36528" w:rsidP="00E84D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75E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十佳</w:t>
            </w:r>
          </w:p>
        </w:tc>
      </w:tr>
      <w:tr w:rsidR="00B36528" w:rsidRPr="00175E82" w:rsidTr="00E84D48">
        <w:trPr>
          <w:trHeight w:val="270"/>
        </w:trPr>
        <w:tc>
          <w:tcPr>
            <w:tcW w:w="2972" w:type="dxa"/>
            <w:noWrap/>
          </w:tcPr>
          <w:p w:rsidR="00B36528" w:rsidRPr="00175E82" w:rsidRDefault="00B36528" w:rsidP="00E84D48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75E8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台港澳中医学部11级</w:t>
            </w:r>
          </w:p>
        </w:tc>
        <w:tc>
          <w:tcPr>
            <w:tcW w:w="4649" w:type="dxa"/>
            <w:noWrap/>
          </w:tcPr>
          <w:p w:rsidR="00B36528" w:rsidRPr="00175E82" w:rsidRDefault="00B36528" w:rsidP="00E84D48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75E82">
              <w:rPr>
                <w:rFonts w:asciiTheme="minorEastAsia" w:hAnsiTheme="minorEastAsia"/>
                <w:color w:val="000000"/>
                <w:sz w:val="24"/>
                <w:szCs w:val="24"/>
              </w:rPr>
              <w:t>2011级中医学（台港澳5年制）</w:t>
            </w:r>
          </w:p>
        </w:tc>
        <w:tc>
          <w:tcPr>
            <w:tcW w:w="851" w:type="dxa"/>
          </w:tcPr>
          <w:p w:rsidR="00B36528" w:rsidRPr="00175E82" w:rsidRDefault="00B36528" w:rsidP="00E84D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75E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十佳</w:t>
            </w:r>
          </w:p>
        </w:tc>
      </w:tr>
      <w:tr w:rsidR="00B36528" w:rsidRPr="00175E82" w:rsidTr="00E84D48">
        <w:trPr>
          <w:trHeight w:val="270"/>
        </w:trPr>
        <w:tc>
          <w:tcPr>
            <w:tcW w:w="2972" w:type="dxa"/>
            <w:noWrap/>
          </w:tcPr>
          <w:p w:rsidR="00B36528" w:rsidRPr="00175E82" w:rsidRDefault="00B36528" w:rsidP="00E84D48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75E8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人文学院</w:t>
            </w:r>
          </w:p>
        </w:tc>
        <w:tc>
          <w:tcPr>
            <w:tcW w:w="4649" w:type="dxa"/>
            <w:noWrap/>
          </w:tcPr>
          <w:p w:rsidR="00B36528" w:rsidRPr="00175E82" w:rsidRDefault="00B36528" w:rsidP="00E84D48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75E82">
              <w:rPr>
                <w:rFonts w:asciiTheme="minorEastAsia" w:hAnsiTheme="minorEastAsia"/>
                <w:color w:val="000000"/>
                <w:sz w:val="24"/>
                <w:szCs w:val="24"/>
              </w:rPr>
              <w:t>2013</w:t>
            </w:r>
            <w:r w:rsidRPr="00175E8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级法学（医药卫生）班</w:t>
            </w:r>
          </w:p>
        </w:tc>
        <w:tc>
          <w:tcPr>
            <w:tcW w:w="851" w:type="dxa"/>
          </w:tcPr>
          <w:p w:rsidR="00B36528" w:rsidRPr="00175E82" w:rsidRDefault="00B36528" w:rsidP="00E84D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75E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十佳</w:t>
            </w:r>
          </w:p>
        </w:tc>
      </w:tr>
      <w:tr w:rsidR="00B36528" w:rsidRPr="00175E82" w:rsidTr="00E84D48">
        <w:trPr>
          <w:trHeight w:val="270"/>
        </w:trPr>
        <w:tc>
          <w:tcPr>
            <w:tcW w:w="2972" w:type="dxa"/>
            <w:noWrap/>
          </w:tcPr>
          <w:p w:rsidR="00B36528" w:rsidRPr="00175E82" w:rsidRDefault="00B36528" w:rsidP="00E84D48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75E8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中药学院</w:t>
            </w:r>
          </w:p>
        </w:tc>
        <w:tc>
          <w:tcPr>
            <w:tcW w:w="4649" w:type="dxa"/>
            <w:noWrap/>
          </w:tcPr>
          <w:p w:rsidR="00B36528" w:rsidRPr="00175E82" w:rsidRDefault="00B36528" w:rsidP="00E84D48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75E82">
              <w:rPr>
                <w:rFonts w:asciiTheme="minorEastAsia" w:hAnsiTheme="minorEastAsia"/>
                <w:color w:val="000000"/>
                <w:sz w:val="24"/>
                <w:szCs w:val="24"/>
              </w:rPr>
              <w:t>2013</w:t>
            </w:r>
            <w:r w:rsidRPr="00175E8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级药学班</w:t>
            </w:r>
          </w:p>
        </w:tc>
        <w:tc>
          <w:tcPr>
            <w:tcW w:w="851" w:type="dxa"/>
          </w:tcPr>
          <w:p w:rsidR="00B36528" w:rsidRPr="00175E82" w:rsidRDefault="00B36528" w:rsidP="00E84D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175E82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十佳</w:t>
            </w:r>
          </w:p>
        </w:tc>
      </w:tr>
      <w:tr w:rsidR="00B36528" w:rsidRPr="00175E82" w:rsidTr="00E84D48">
        <w:trPr>
          <w:trHeight w:val="270"/>
        </w:trPr>
        <w:tc>
          <w:tcPr>
            <w:tcW w:w="2972" w:type="dxa"/>
            <w:noWrap/>
          </w:tcPr>
          <w:p w:rsidR="00B36528" w:rsidRPr="00175E82" w:rsidRDefault="00B36528" w:rsidP="00E84D48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75E8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基础医学院</w:t>
            </w:r>
          </w:p>
        </w:tc>
        <w:tc>
          <w:tcPr>
            <w:tcW w:w="4649" w:type="dxa"/>
            <w:noWrap/>
          </w:tcPr>
          <w:p w:rsidR="00B36528" w:rsidRPr="00175E82" w:rsidRDefault="00B36528" w:rsidP="00E84D48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75E82">
              <w:rPr>
                <w:rFonts w:asciiTheme="minorEastAsia" w:hAnsiTheme="minorEastAsia"/>
                <w:color w:val="000000"/>
                <w:sz w:val="24"/>
                <w:szCs w:val="24"/>
              </w:rPr>
              <w:t>2013级</w:t>
            </w:r>
            <w:r w:rsidRPr="00175E8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卓越</w:t>
            </w:r>
            <w:r w:rsidRPr="00175E82">
              <w:rPr>
                <w:rFonts w:asciiTheme="minorEastAsia" w:hAnsiTheme="minorEastAsia"/>
                <w:color w:val="000000"/>
                <w:sz w:val="24"/>
                <w:szCs w:val="24"/>
              </w:rPr>
              <w:t>中西医</w:t>
            </w:r>
            <w:r w:rsidRPr="00175E8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八年制</w:t>
            </w:r>
            <w:r w:rsidRPr="00175E82">
              <w:rPr>
                <w:rFonts w:asciiTheme="minorEastAsia" w:hAnsiTheme="minorEastAsia"/>
                <w:color w:val="000000"/>
                <w:sz w:val="24"/>
                <w:szCs w:val="24"/>
              </w:rPr>
              <w:t>一班</w:t>
            </w:r>
          </w:p>
        </w:tc>
        <w:tc>
          <w:tcPr>
            <w:tcW w:w="851" w:type="dxa"/>
          </w:tcPr>
          <w:p w:rsidR="00B36528" w:rsidRPr="00175E82" w:rsidRDefault="00B36528" w:rsidP="00E84D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36528" w:rsidRPr="00175E82" w:rsidTr="00E84D48">
        <w:trPr>
          <w:trHeight w:val="270"/>
        </w:trPr>
        <w:tc>
          <w:tcPr>
            <w:tcW w:w="2972" w:type="dxa"/>
            <w:noWrap/>
          </w:tcPr>
          <w:p w:rsidR="00B36528" w:rsidRPr="00175E82" w:rsidRDefault="00B36528" w:rsidP="00E84D48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75E8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中药学院</w:t>
            </w:r>
          </w:p>
        </w:tc>
        <w:tc>
          <w:tcPr>
            <w:tcW w:w="4649" w:type="dxa"/>
            <w:noWrap/>
          </w:tcPr>
          <w:p w:rsidR="00B36528" w:rsidRPr="00175E82" w:rsidRDefault="00B36528" w:rsidP="00E84D48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75E8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2013级中药学2班</w:t>
            </w:r>
          </w:p>
        </w:tc>
        <w:tc>
          <w:tcPr>
            <w:tcW w:w="851" w:type="dxa"/>
          </w:tcPr>
          <w:p w:rsidR="00B36528" w:rsidRPr="00175E82" w:rsidRDefault="00B36528" w:rsidP="00E84D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36528" w:rsidRPr="00175E82" w:rsidTr="00E84D48">
        <w:trPr>
          <w:trHeight w:val="270"/>
        </w:trPr>
        <w:tc>
          <w:tcPr>
            <w:tcW w:w="2972" w:type="dxa"/>
            <w:noWrap/>
          </w:tcPr>
          <w:p w:rsidR="00B36528" w:rsidRPr="00175E82" w:rsidRDefault="00B36528" w:rsidP="00E84D48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75E8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国际学院</w:t>
            </w:r>
          </w:p>
        </w:tc>
        <w:tc>
          <w:tcPr>
            <w:tcW w:w="4649" w:type="dxa"/>
            <w:noWrap/>
          </w:tcPr>
          <w:p w:rsidR="00B36528" w:rsidRPr="00175E82" w:rsidRDefault="00B36528" w:rsidP="00E84D48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75E82">
              <w:rPr>
                <w:rFonts w:asciiTheme="minorEastAsia" w:hAnsiTheme="minorEastAsia"/>
                <w:color w:val="000000"/>
                <w:sz w:val="24"/>
                <w:szCs w:val="24"/>
              </w:rPr>
              <w:t>2010级针灸推拿留学生</w:t>
            </w:r>
          </w:p>
        </w:tc>
        <w:tc>
          <w:tcPr>
            <w:tcW w:w="851" w:type="dxa"/>
          </w:tcPr>
          <w:p w:rsidR="00B36528" w:rsidRPr="00175E82" w:rsidRDefault="00B36528" w:rsidP="00E84D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36528" w:rsidRPr="00175E82" w:rsidTr="00E84D48">
        <w:trPr>
          <w:trHeight w:val="270"/>
        </w:trPr>
        <w:tc>
          <w:tcPr>
            <w:tcW w:w="2972" w:type="dxa"/>
            <w:noWrap/>
          </w:tcPr>
          <w:p w:rsidR="00B36528" w:rsidRPr="00175E82" w:rsidRDefault="00B36528" w:rsidP="00E84D48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75E8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第二临床医学院</w:t>
            </w:r>
          </w:p>
        </w:tc>
        <w:tc>
          <w:tcPr>
            <w:tcW w:w="4649" w:type="dxa"/>
            <w:noWrap/>
          </w:tcPr>
          <w:p w:rsidR="00B36528" w:rsidRPr="00175E82" w:rsidRDefault="00B36528" w:rsidP="00E84D48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75E82">
              <w:rPr>
                <w:rFonts w:asciiTheme="minorEastAsia" w:hAnsiTheme="minorEastAsia"/>
                <w:color w:val="000000"/>
                <w:sz w:val="24"/>
                <w:szCs w:val="24"/>
              </w:rPr>
              <w:t>2011</w:t>
            </w:r>
            <w:r w:rsidRPr="00175E8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级中医学七年制（科研方向）班</w:t>
            </w:r>
          </w:p>
        </w:tc>
        <w:tc>
          <w:tcPr>
            <w:tcW w:w="851" w:type="dxa"/>
          </w:tcPr>
          <w:p w:rsidR="00B36528" w:rsidRPr="00175E82" w:rsidRDefault="00B36528" w:rsidP="00E84D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36528" w:rsidRPr="00175E82" w:rsidTr="00E84D48">
        <w:trPr>
          <w:trHeight w:val="270"/>
        </w:trPr>
        <w:tc>
          <w:tcPr>
            <w:tcW w:w="2972" w:type="dxa"/>
            <w:noWrap/>
          </w:tcPr>
          <w:p w:rsidR="00B36528" w:rsidRPr="00175E82" w:rsidRDefault="00B36528" w:rsidP="00E84D48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75E8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中药学院</w:t>
            </w:r>
          </w:p>
        </w:tc>
        <w:tc>
          <w:tcPr>
            <w:tcW w:w="4649" w:type="dxa"/>
            <w:noWrap/>
          </w:tcPr>
          <w:p w:rsidR="00B36528" w:rsidRPr="00175E82" w:rsidRDefault="00B36528" w:rsidP="00E84D48">
            <w:pPr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75E82">
              <w:rPr>
                <w:rFonts w:asciiTheme="minorEastAsia" w:hAnsiTheme="minorEastAsia"/>
                <w:color w:val="000000"/>
                <w:sz w:val="24"/>
                <w:szCs w:val="24"/>
              </w:rPr>
              <w:t>2012</w:t>
            </w:r>
            <w:r w:rsidRPr="00175E82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级中药分析班</w:t>
            </w:r>
          </w:p>
        </w:tc>
        <w:tc>
          <w:tcPr>
            <w:tcW w:w="851" w:type="dxa"/>
          </w:tcPr>
          <w:p w:rsidR="00B36528" w:rsidRPr="00175E82" w:rsidRDefault="00B36528" w:rsidP="00E84D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7D3B41" w:rsidRDefault="007D3B41">
      <w:bookmarkStart w:id="0" w:name="_GoBack"/>
      <w:bookmarkEnd w:id="0"/>
    </w:p>
    <w:sectPr w:rsidR="007D3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28"/>
    <w:rsid w:val="007D3B41"/>
    <w:rsid w:val="00B3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5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5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刘晓英</dc:creator>
  <cp:lastModifiedBy>刘晓英</cp:lastModifiedBy>
  <cp:revision>1</cp:revision>
  <dcterms:created xsi:type="dcterms:W3CDTF">2015-02-09T08:55:00Z</dcterms:created>
  <dcterms:modified xsi:type="dcterms:W3CDTF">2015-02-09T08:56:00Z</dcterms:modified>
</cp:coreProperties>
</file>