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02" w:rsidRDefault="00264702" w:rsidP="00264702">
      <w:pPr>
        <w:spacing w:line="480" w:lineRule="exact"/>
        <w:jc w:val="center"/>
        <w:rPr>
          <w:rFonts w:ascii="华文中宋" w:eastAsia="华文中宋" w:hAnsi="华文中宋" w:cs="黑体"/>
          <w:b/>
          <w:sz w:val="32"/>
          <w:szCs w:val="32"/>
        </w:rPr>
      </w:pPr>
      <w:r>
        <w:rPr>
          <w:rFonts w:ascii="华文中宋" w:eastAsia="华文中宋" w:hAnsi="华文中宋" w:cs="黑体" w:hint="eastAsia"/>
          <w:b/>
          <w:sz w:val="32"/>
          <w:szCs w:val="32"/>
        </w:rPr>
        <w:t>2015年北京高校辅导员</w:t>
      </w:r>
    </w:p>
    <w:p w:rsidR="00264702" w:rsidRDefault="00264702" w:rsidP="00264702">
      <w:pPr>
        <w:spacing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cs="黑体" w:hint="eastAsia"/>
          <w:b/>
          <w:sz w:val="32"/>
          <w:szCs w:val="32"/>
        </w:rPr>
        <w:t xml:space="preserve"> “学生发展辅导与就业”专题培训日程安排表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1756"/>
        <w:gridCol w:w="5543"/>
        <w:gridCol w:w="1789"/>
      </w:tblGrid>
      <w:tr w:rsidR="00264702" w:rsidTr="00E44579">
        <w:trPr>
          <w:trHeight w:val="444"/>
          <w:jc w:val="center"/>
        </w:trPr>
        <w:tc>
          <w:tcPr>
            <w:tcW w:w="2493" w:type="dxa"/>
            <w:gridSpan w:val="2"/>
            <w:vMerge w:val="restart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7332" w:type="dxa"/>
            <w:gridSpan w:val="2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日程安排</w:t>
            </w:r>
          </w:p>
        </w:tc>
      </w:tr>
      <w:tr w:rsidR="00264702" w:rsidTr="00E44579">
        <w:trPr>
          <w:trHeight w:val="553"/>
          <w:jc w:val="center"/>
        </w:trPr>
        <w:tc>
          <w:tcPr>
            <w:tcW w:w="2493" w:type="dxa"/>
            <w:gridSpan w:val="2"/>
            <w:vMerge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培训内容</w:t>
            </w:r>
          </w:p>
        </w:tc>
        <w:tc>
          <w:tcPr>
            <w:tcW w:w="1789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地点</w:t>
            </w:r>
          </w:p>
        </w:tc>
      </w:tr>
      <w:tr w:rsidR="00264702" w:rsidTr="00E44579">
        <w:trPr>
          <w:trHeight w:val="894"/>
          <w:jc w:val="center"/>
        </w:trPr>
        <w:tc>
          <w:tcPr>
            <w:tcW w:w="737" w:type="dxa"/>
            <w:vMerge w:val="restart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2日</w:t>
            </w: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: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0-8: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45</w:t>
            </w:r>
          </w:p>
        </w:tc>
        <w:tc>
          <w:tcPr>
            <w:tcW w:w="5543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学员报到</w:t>
            </w:r>
          </w:p>
        </w:tc>
        <w:tc>
          <w:tcPr>
            <w:tcW w:w="1789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逸夫图书馆会议中心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多功能厅</w:t>
            </w:r>
          </w:p>
        </w:tc>
      </w:tr>
      <w:tr w:rsidR="00264702" w:rsidTr="00E44579">
        <w:trPr>
          <w:trHeight w:val="894"/>
          <w:jc w:val="center"/>
        </w:trPr>
        <w:tc>
          <w:tcPr>
            <w:tcW w:w="737" w:type="dxa"/>
            <w:vMerge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9:00-9:10</w:t>
            </w:r>
          </w:p>
        </w:tc>
        <w:tc>
          <w:tcPr>
            <w:tcW w:w="5543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致  </w:t>
            </w:r>
            <w:proofErr w:type="gramStart"/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辞</w:t>
            </w:r>
            <w:proofErr w:type="gramEnd"/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北京化工大学校长助理  </w:t>
            </w:r>
            <w:proofErr w:type="gramStart"/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宋来新</w:t>
            </w:r>
            <w:proofErr w:type="gramEnd"/>
          </w:p>
        </w:tc>
        <w:tc>
          <w:tcPr>
            <w:tcW w:w="1789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逸夫图书馆会议中心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多功能厅</w:t>
            </w:r>
          </w:p>
        </w:tc>
      </w:tr>
      <w:tr w:rsidR="00264702" w:rsidTr="00E44579">
        <w:trPr>
          <w:trHeight w:val="1136"/>
          <w:jc w:val="center"/>
        </w:trPr>
        <w:tc>
          <w:tcPr>
            <w:tcW w:w="737" w:type="dxa"/>
            <w:vMerge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: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-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: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0</w:t>
            </w:r>
          </w:p>
        </w:tc>
        <w:tc>
          <w:tcPr>
            <w:tcW w:w="5543" w:type="dxa"/>
            <w:vAlign w:val="center"/>
          </w:tcPr>
          <w:p w:rsidR="00264702" w:rsidRDefault="00264702" w:rsidP="00E44579">
            <w:pPr>
              <w:spacing w:line="400" w:lineRule="exact"/>
              <w:ind w:left="1702" w:hangingChars="608" w:hanging="1702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【主题报告】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大学生思想政治教育的创新与发展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主讲人：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冯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刚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（教育部思政司司长）</w:t>
            </w:r>
          </w:p>
        </w:tc>
        <w:tc>
          <w:tcPr>
            <w:tcW w:w="1789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逸夫图书馆会议中心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多功能厅</w:t>
            </w:r>
          </w:p>
        </w:tc>
      </w:tr>
      <w:tr w:rsidR="00264702" w:rsidTr="00E44579">
        <w:trPr>
          <w:trHeight w:val="554"/>
          <w:jc w:val="center"/>
        </w:trPr>
        <w:tc>
          <w:tcPr>
            <w:tcW w:w="737" w:type="dxa"/>
            <w:vMerge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12:00-13:30</w:t>
            </w:r>
          </w:p>
        </w:tc>
        <w:tc>
          <w:tcPr>
            <w:tcW w:w="5543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午  餐</w:t>
            </w:r>
          </w:p>
        </w:tc>
        <w:tc>
          <w:tcPr>
            <w:tcW w:w="1789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新食堂三层招待餐厅</w:t>
            </w:r>
          </w:p>
        </w:tc>
      </w:tr>
      <w:tr w:rsidR="00264702" w:rsidTr="00E44579">
        <w:trPr>
          <w:trHeight w:val="1327"/>
          <w:jc w:val="center"/>
        </w:trPr>
        <w:tc>
          <w:tcPr>
            <w:tcW w:w="737" w:type="dxa"/>
            <w:vMerge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14:00-16:30</w:t>
            </w:r>
          </w:p>
        </w:tc>
        <w:tc>
          <w:tcPr>
            <w:tcW w:w="5543" w:type="dxa"/>
            <w:vAlign w:val="center"/>
          </w:tcPr>
          <w:p w:rsidR="00264702" w:rsidRDefault="00264702" w:rsidP="00E44579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【技能提升】</w:t>
            </w:r>
            <w:r>
              <w:rPr>
                <w:rFonts w:ascii="仿宋_GB2312" w:eastAsia="仿宋_GB2312" w:hAnsi="宋体" w:cs="仿宋_GB2312" w:hint="eastAsia"/>
                <w:spacing w:val="-10"/>
                <w:sz w:val="28"/>
                <w:szCs w:val="28"/>
              </w:rPr>
              <w:t>学生职业生涯规划指导技能提升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主讲人：王  鹏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（新精英生涯高级职业规划培训师）</w:t>
            </w:r>
          </w:p>
        </w:tc>
        <w:tc>
          <w:tcPr>
            <w:tcW w:w="1789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逸夫图书馆会议中心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中心会议室</w:t>
            </w:r>
          </w:p>
        </w:tc>
      </w:tr>
      <w:tr w:rsidR="00264702" w:rsidTr="00E44579">
        <w:trPr>
          <w:trHeight w:val="1327"/>
          <w:jc w:val="center"/>
        </w:trPr>
        <w:tc>
          <w:tcPr>
            <w:tcW w:w="737" w:type="dxa"/>
            <w:vMerge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16:40-17: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0</w:t>
            </w:r>
          </w:p>
        </w:tc>
        <w:tc>
          <w:tcPr>
            <w:tcW w:w="5543" w:type="dxa"/>
            <w:vAlign w:val="center"/>
          </w:tcPr>
          <w:p w:rsidR="00264702" w:rsidRDefault="00264702" w:rsidP="00E44579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【交流研讨】学员交流</w:t>
            </w:r>
          </w:p>
        </w:tc>
        <w:tc>
          <w:tcPr>
            <w:tcW w:w="1789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逸夫图书馆会议中心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多功能厅、中心会议室等</w:t>
            </w:r>
          </w:p>
        </w:tc>
      </w:tr>
      <w:tr w:rsidR="00264702" w:rsidTr="00E44579">
        <w:trPr>
          <w:trHeight w:val="924"/>
          <w:jc w:val="center"/>
        </w:trPr>
        <w:tc>
          <w:tcPr>
            <w:tcW w:w="737" w:type="dxa"/>
            <w:vMerge w:val="restart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</w:p>
          <w:p w:rsidR="00264702" w:rsidRDefault="00264702" w:rsidP="00E44579">
            <w:pPr>
              <w:spacing w:line="400" w:lineRule="exact"/>
              <w:ind w:rightChars="-61" w:right="-12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3日</w:t>
            </w: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9:00-11:30</w:t>
            </w:r>
          </w:p>
        </w:tc>
        <w:tc>
          <w:tcPr>
            <w:tcW w:w="5543" w:type="dxa"/>
            <w:vAlign w:val="center"/>
          </w:tcPr>
          <w:p w:rsidR="00264702" w:rsidRDefault="00264702" w:rsidP="00E44579">
            <w:pPr>
              <w:spacing w:line="400" w:lineRule="exact"/>
              <w:ind w:left="1702" w:hangingChars="608" w:hanging="1702"/>
              <w:jc w:val="lef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【技能提升】社会调查方法在学生发展辅导中的运用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主讲人：周艳玲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（北京化工大学文法学院教授）</w:t>
            </w:r>
          </w:p>
        </w:tc>
        <w:tc>
          <w:tcPr>
            <w:tcW w:w="1789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主教楼</w:t>
            </w:r>
            <w:proofErr w:type="gramEnd"/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102（微机房）</w:t>
            </w:r>
          </w:p>
        </w:tc>
      </w:tr>
      <w:tr w:rsidR="00264702" w:rsidTr="00E44579">
        <w:trPr>
          <w:trHeight w:val="924"/>
          <w:jc w:val="center"/>
        </w:trPr>
        <w:tc>
          <w:tcPr>
            <w:tcW w:w="737" w:type="dxa"/>
            <w:vMerge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12:00-13:30</w:t>
            </w:r>
          </w:p>
        </w:tc>
        <w:tc>
          <w:tcPr>
            <w:tcW w:w="5543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午  餐</w:t>
            </w:r>
          </w:p>
        </w:tc>
        <w:tc>
          <w:tcPr>
            <w:tcW w:w="1789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新食堂三层招待餐厅</w:t>
            </w:r>
          </w:p>
        </w:tc>
      </w:tr>
      <w:tr w:rsidR="00264702" w:rsidTr="00E44579">
        <w:trPr>
          <w:trHeight w:val="924"/>
          <w:jc w:val="center"/>
        </w:trPr>
        <w:tc>
          <w:tcPr>
            <w:tcW w:w="737" w:type="dxa"/>
            <w:vMerge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14:00-16:30</w:t>
            </w:r>
          </w:p>
        </w:tc>
        <w:tc>
          <w:tcPr>
            <w:tcW w:w="5543" w:type="dxa"/>
            <w:vAlign w:val="center"/>
          </w:tcPr>
          <w:p w:rsidR="00264702" w:rsidRDefault="00264702" w:rsidP="00E44579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【技能提升】大学生创业指导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主讲人：杨  保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（国家创业培训专家、北京智诚伟业教育科学研究院院长）</w:t>
            </w:r>
          </w:p>
        </w:tc>
        <w:tc>
          <w:tcPr>
            <w:tcW w:w="1789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逸夫图书馆会议中心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中心会议室</w:t>
            </w:r>
          </w:p>
        </w:tc>
      </w:tr>
    </w:tbl>
    <w:p w:rsidR="00264702" w:rsidRDefault="00264702" w:rsidP="00264702">
      <w:pPr>
        <w:rPr>
          <w:rFonts w:hint="eastAsi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756"/>
        <w:gridCol w:w="5332"/>
        <w:gridCol w:w="1701"/>
      </w:tblGrid>
      <w:tr w:rsidR="00264702" w:rsidTr="00E44579">
        <w:trPr>
          <w:trHeight w:val="637"/>
        </w:trPr>
        <w:tc>
          <w:tcPr>
            <w:tcW w:w="2465" w:type="dxa"/>
            <w:gridSpan w:val="2"/>
            <w:vMerge w:val="restart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7033" w:type="dxa"/>
            <w:gridSpan w:val="2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日程安排</w:t>
            </w:r>
          </w:p>
        </w:tc>
      </w:tr>
      <w:tr w:rsidR="00264702" w:rsidTr="00E44579">
        <w:trPr>
          <w:trHeight w:val="561"/>
        </w:trPr>
        <w:tc>
          <w:tcPr>
            <w:tcW w:w="2465" w:type="dxa"/>
            <w:gridSpan w:val="2"/>
            <w:vMerge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332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培训内容</w:t>
            </w:r>
          </w:p>
        </w:tc>
        <w:tc>
          <w:tcPr>
            <w:tcW w:w="1701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地点</w:t>
            </w:r>
          </w:p>
        </w:tc>
      </w:tr>
      <w:tr w:rsidR="00264702" w:rsidTr="00E44579">
        <w:trPr>
          <w:trHeight w:val="1420"/>
        </w:trPr>
        <w:tc>
          <w:tcPr>
            <w:tcW w:w="709" w:type="dxa"/>
            <w:vMerge w:val="restart"/>
            <w:vAlign w:val="center"/>
          </w:tcPr>
          <w:p w:rsidR="00264702" w:rsidRDefault="00264702" w:rsidP="00E44579">
            <w:pPr>
              <w:spacing w:line="400" w:lineRule="exact"/>
              <w:ind w:rightChars="-51" w:right="-10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6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月4日</w:t>
            </w: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9:00-10:30</w:t>
            </w:r>
          </w:p>
        </w:tc>
        <w:tc>
          <w:tcPr>
            <w:tcW w:w="5332" w:type="dxa"/>
            <w:vAlign w:val="center"/>
          </w:tcPr>
          <w:p w:rsidR="00264702" w:rsidRDefault="00264702" w:rsidP="00E44579">
            <w:pPr>
              <w:spacing w:line="400" w:lineRule="exac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【实务讲解】学生发展辅导课体系介绍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主讲人：商云龙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（北京化工大学党委学工部部长）</w:t>
            </w:r>
          </w:p>
        </w:tc>
        <w:tc>
          <w:tcPr>
            <w:tcW w:w="1701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逸夫图书馆会议中心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中心会议室</w:t>
            </w:r>
          </w:p>
        </w:tc>
      </w:tr>
      <w:tr w:rsidR="00264702" w:rsidTr="00E44579">
        <w:trPr>
          <w:trHeight w:val="1420"/>
        </w:trPr>
        <w:tc>
          <w:tcPr>
            <w:tcW w:w="709" w:type="dxa"/>
            <w:vMerge/>
            <w:vAlign w:val="center"/>
          </w:tcPr>
          <w:p w:rsidR="00264702" w:rsidRDefault="00264702" w:rsidP="00E44579">
            <w:pPr>
              <w:spacing w:line="400" w:lineRule="exact"/>
              <w:ind w:rightChars="-51" w:right="-107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10:30-11: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332" w:type="dxa"/>
            <w:vAlign w:val="center"/>
          </w:tcPr>
          <w:p w:rsidR="00264702" w:rsidRDefault="00264702" w:rsidP="00E44579">
            <w:pPr>
              <w:spacing w:line="400" w:lineRule="exact"/>
              <w:ind w:left="1680" w:hangingChars="600" w:hanging="1680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【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实践体验】观摩北京化工大学辅导员发展辅导课教学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主讲人：北京化工大学辅导员代表</w:t>
            </w:r>
          </w:p>
        </w:tc>
        <w:tc>
          <w:tcPr>
            <w:tcW w:w="1701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逸夫图书馆会议中心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中心会议室</w:t>
            </w:r>
          </w:p>
        </w:tc>
      </w:tr>
      <w:tr w:rsidR="00264702" w:rsidTr="00E44579">
        <w:trPr>
          <w:trHeight w:val="1420"/>
        </w:trPr>
        <w:tc>
          <w:tcPr>
            <w:tcW w:w="709" w:type="dxa"/>
            <w:vMerge/>
            <w:vAlign w:val="center"/>
          </w:tcPr>
          <w:p w:rsidR="00264702" w:rsidRDefault="00264702" w:rsidP="00E44579">
            <w:pPr>
              <w:spacing w:line="400" w:lineRule="exact"/>
              <w:ind w:rightChars="-51" w:right="-107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11: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-1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: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0</w:t>
            </w:r>
          </w:p>
        </w:tc>
        <w:tc>
          <w:tcPr>
            <w:tcW w:w="5332" w:type="dxa"/>
            <w:vAlign w:val="center"/>
          </w:tcPr>
          <w:p w:rsidR="00264702" w:rsidRDefault="00264702" w:rsidP="00E44579">
            <w:pPr>
              <w:spacing w:line="400" w:lineRule="exact"/>
              <w:ind w:left="1680" w:hangingChars="600" w:hanging="1680"/>
              <w:jc w:val="lef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【实践体验】参观北京化工大学学生一站式发展服务大厅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主讲人：</w:t>
            </w:r>
            <w:proofErr w:type="gramStart"/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崔</w:t>
            </w:r>
            <w:proofErr w:type="gramEnd"/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春花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（北京化工大学党委学工部副部长）</w:t>
            </w:r>
          </w:p>
        </w:tc>
        <w:tc>
          <w:tcPr>
            <w:tcW w:w="1701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学生一站式发展服务大厅</w:t>
            </w:r>
          </w:p>
        </w:tc>
      </w:tr>
      <w:tr w:rsidR="00264702" w:rsidTr="00E44579">
        <w:trPr>
          <w:trHeight w:val="930"/>
        </w:trPr>
        <w:tc>
          <w:tcPr>
            <w:tcW w:w="709" w:type="dxa"/>
            <w:vMerge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12:00-13:30</w:t>
            </w:r>
          </w:p>
        </w:tc>
        <w:tc>
          <w:tcPr>
            <w:tcW w:w="5332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午  餐</w:t>
            </w:r>
          </w:p>
        </w:tc>
        <w:tc>
          <w:tcPr>
            <w:tcW w:w="1701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新食堂三层招待餐厅</w:t>
            </w:r>
          </w:p>
        </w:tc>
      </w:tr>
      <w:tr w:rsidR="00264702" w:rsidTr="00E44579">
        <w:trPr>
          <w:trHeight w:val="1404"/>
        </w:trPr>
        <w:tc>
          <w:tcPr>
            <w:tcW w:w="709" w:type="dxa"/>
            <w:vMerge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14:00-16:30</w:t>
            </w:r>
          </w:p>
        </w:tc>
        <w:tc>
          <w:tcPr>
            <w:tcW w:w="5332" w:type="dxa"/>
            <w:vAlign w:val="center"/>
          </w:tcPr>
          <w:p w:rsidR="00264702" w:rsidRDefault="00264702" w:rsidP="00E44579">
            <w:pPr>
              <w:spacing w:line="40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【主题报告】</w:t>
            </w:r>
            <w:r>
              <w:rPr>
                <w:rFonts w:ascii="仿宋_GB2312" w:eastAsia="仿宋_GB2312" w:hAnsi="宋体" w:cs="仿宋_GB2312" w:hint="eastAsia"/>
                <w:spacing w:val="-10"/>
                <w:sz w:val="28"/>
                <w:szCs w:val="28"/>
              </w:rPr>
              <w:t>首都高校大学生发展状况分析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主讲人：</w:t>
            </w: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鲍</w:t>
            </w:r>
            <w:proofErr w:type="gramEnd"/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威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（北京大学教育学院副教授、教育领导与政策系主任）</w:t>
            </w:r>
          </w:p>
        </w:tc>
        <w:tc>
          <w:tcPr>
            <w:tcW w:w="1701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逸夫图书馆会议中心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中心会议室</w:t>
            </w:r>
          </w:p>
        </w:tc>
      </w:tr>
      <w:tr w:rsidR="00264702" w:rsidTr="00E44579">
        <w:trPr>
          <w:trHeight w:val="1501"/>
        </w:trPr>
        <w:tc>
          <w:tcPr>
            <w:tcW w:w="709" w:type="dxa"/>
            <w:vMerge w:val="restart"/>
            <w:vAlign w:val="center"/>
          </w:tcPr>
          <w:p w:rsidR="00264702" w:rsidRDefault="00264702" w:rsidP="00E44579">
            <w:pPr>
              <w:spacing w:line="400" w:lineRule="exact"/>
              <w:ind w:rightChars="-51" w:right="-10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月5日</w:t>
            </w: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08:30-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: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0</w:t>
            </w:r>
          </w:p>
        </w:tc>
        <w:tc>
          <w:tcPr>
            <w:tcW w:w="5332" w:type="dxa"/>
            <w:vAlign w:val="center"/>
          </w:tcPr>
          <w:p w:rsidR="00264702" w:rsidRDefault="00264702" w:rsidP="00E44579">
            <w:pPr>
              <w:spacing w:line="400" w:lineRule="exact"/>
              <w:ind w:left="1680" w:hangingChars="600" w:hanging="168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【成果展示】学员代表分组讲授学生发展辅导“微课”</w:t>
            </w:r>
          </w:p>
        </w:tc>
        <w:tc>
          <w:tcPr>
            <w:tcW w:w="1701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逸夫图书馆会议中心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多功能厅</w:t>
            </w:r>
          </w:p>
        </w:tc>
      </w:tr>
      <w:tr w:rsidR="00264702" w:rsidTr="00E44579">
        <w:trPr>
          <w:trHeight w:val="1693"/>
        </w:trPr>
        <w:tc>
          <w:tcPr>
            <w:tcW w:w="709" w:type="dxa"/>
            <w:vMerge/>
            <w:vAlign w:val="center"/>
          </w:tcPr>
          <w:p w:rsidR="00264702" w:rsidRDefault="00264702" w:rsidP="00E44579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10:00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-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11:3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0</w:t>
            </w:r>
          </w:p>
        </w:tc>
        <w:tc>
          <w:tcPr>
            <w:tcW w:w="5332" w:type="dxa"/>
            <w:vAlign w:val="center"/>
          </w:tcPr>
          <w:p w:rsidR="00264702" w:rsidRDefault="00264702" w:rsidP="00E44579">
            <w:pPr>
              <w:spacing w:line="400" w:lineRule="exact"/>
              <w:ind w:left="1680" w:hangingChars="600" w:hanging="168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【主题报告】首都大学生思想政治教育工作新形势与任务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主讲人：张  雪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2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 w:hint="eastAsia"/>
                <w:spacing w:val="-10"/>
                <w:sz w:val="28"/>
                <w:szCs w:val="28"/>
              </w:rPr>
              <w:t>中共北京市委教育工作委员会常务副书记</w:t>
            </w:r>
            <w:r>
              <w:rPr>
                <w:rFonts w:ascii="仿宋_GB2312" w:eastAsia="仿宋_GB2312" w:hAnsi="宋体" w:cs="仿宋_GB2312" w:hint="eastAsia"/>
                <w:spacing w:val="-2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逸夫图书馆会议中心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多功能厅</w:t>
            </w:r>
          </w:p>
        </w:tc>
      </w:tr>
      <w:tr w:rsidR="00264702" w:rsidTr="00E44579">
        <w:trPr>
          <w:trHeight w:val="624"/>
        </w:trPr>
        <w:tc>
          <w:tcPr>
            <w:tcW w:w="709" w:type="dxa"/>
            <w:vMerge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12:00-13:30</w:t>
            </w:r>
          </w:p>
        </w:tc>
        <w:tc>
          <w:tcPr>
            <w:tcW w:w="5332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午  餐</w:t>
            </w:r>
          </w:p>
        </w:tc>
        <w:tc>
          <w:tcPr>
            <w:tcW w:w="1701" w:type="dxa"/>
            <w:vAlign w:val="center"/>
          </w:tcPr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新食堂三层</w:t>
            </w:r>
          </w:p>
          <w:p w:rsidR="00264702" w:rsidRDefault="00264702" w:rsidP="00E44579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招待餐厅</w:t>
            </w:r>
          </w:p>
        </w:tc>
      </w:tr>
    </w:tbl>
    <w:p w:rsidR="00C535CF" w:rsidRDefault="00264702"/>
    <w:sectPr w:rsidR="00C535CF" w:rsidSect="00217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4702"/>
    <w:rsid w:val="00013FDD"/>
    <w:rsid w:val="0021710A"/>
    <w:rsid w:val="00264702"/>
    <w:rsid w:val="006C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2015-06-01T03:17:00Z</dcterms:created>
  <dcterms:modified xsi:type="dcterms:W3CDTF">2015-06-01T03:18:00Z</dcterms:modified>
</cp:coreProperties>
</file>